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1D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</w:p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646FE6">
        <w:rPr>
          <w:b/>
          <w:sz w:val="28"/>
          <w:szCs w:val="28"/>
        </w:rPr>
        <w:t>22</w:t>
      </w:r>
      <w:r w:rsidR="006841B8">
        <w:rPr>
          <w:b/>
          <w:sz w:val="28"/>
          <w:szCs w:val="28"/>
        </w:rPr>
        <w:t>.01.2020</w:t>
      </w:r>
      <w:r w:rsidR="00845255">
        <w:rPr>
          <w:b/>
          <w:sz w:val="28"/>
          <w:szCs w:val="28"/>
        </w:rPr>
        <w:t xml:space="preserve"> г.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7B24D2" w:rsidRPr="003B4122" w:rsidRDefault="005A631D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845255">
        <w:rPr>
          <w:b/>
          <w:sz w:val="28"/>
          <w:szCs w:val="28"/>
        </w:rPr>
        <w:t>ПОВЕСТКА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857005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10.30 – 10.40</w:t>
      </w:r>
    </w:p>
    <w:p w:rsidR="006841B8" w:rsidRDefault="00D86E51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ab/>
      </w:r>
      <w:r w:rsidRPr="00D86E5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841B8" w:rsidRPr="006841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841B8">
        <w:rPr>
          <w:rFonts w:ascii="Times New Roman" w:hAnsi="Times New Roman" w:cs="Times New Roman"/>
          <w:b/>
          <w:bCs/>
          <w:i/>
          <w:sz w:val="28"/>
          <w:szCs w:val="28"/>
        </w:rPr>
        <w:t>*О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6841B8" w:rsidRDefault="006841B8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5A631D" w:rsidRPr="005A631D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5A631D" w:rsidRPr="00282DFF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Администрации Томского района</w:t>
      </w:r>
    </w:p>
    <w:p w:rsidR="006841B8" w:rsidRDefault="006841B8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D86E51" w:rsidRDefault="00D86E51" w:rsidP="006841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57005">
        <w:rPr>
          <w:rFonts w:ascii="Times New Roman" w:hAnsi="Times New Roman" w:cs="Times New Roman"/>
          <w:b/>
          <w:i/>
          <w:sz w:val="28"/>
          <w:szCs w:val="28"/>
          <w:u w:val="single"/>
        </w:rPr>
        <w:t>10.40 – 10.50</w:t>
      </w:r>
    </w:p>
    <w:p w:rsidR="005A631D" w:rsidRPr="00282DFF" w:rsidRDefault="00D86E51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2. **</w:t>
      </w:r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  <w:r w:rsidR="008A4C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A4C4B" w:rsidRPr="00282DFF">
        <w:rPr>
          <w:rFonts w:ascii="Times New Roman" w:hAnsi="Times New Roman" w:cs="Times New Roman"/>
          <w:bCs/>
          <w:i/>
          <w:sz w:val="28"/>
          <w:szCs w:val="28"/>
          <w:u w:val="single"/>
        </w:rPr>
        <w:t>(в части изменения количества избирательных округов, численности депутатов, установления ограничений в отношении Главы Томского района)</w:t>
      </w:r>
    </w:p>
    <w:p w:rsidR="005A631D" w:rsidRDefault="005A631D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Администрации Томского района</w:t>
      </w:r>
    </w:p>
    <w:p w:rsidR="005A631D" w:rsidRDefault="005A631D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5A631D" w:rsidRDefault="005A631D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B011A5" w:rsidRDefault="005A631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5A631D">
        <w:rPr>
          <w:rFonts w:ascii="Times New Roman" w:hAnsi="Times New Roman" w:cs="Times New Roman"/>
          <w:b/>
          <w:bCs/>
          <w:i/>
          <w:sz w:val="28"/>
          <w:szCs w:val="28"/>
        </w:rPr>
        <w:t>депутаты Думы Томского района</w:t>
      </w:r>
    </w:p>
    <w:p w:rsidR="009575ED" w:rsidRDefault="00857005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50086F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по итогам проведенных публичных слушаний</w:t>
      </w:r>
    </w:p>
    <w:p w:rsidR="005A631D" w:rsidRDefault="005A631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 проект поступил 17 января 2020, заключение прокуратуры Томского района отсутствует</w:t>
      </w:r>
    </w:p>
    <w:p w:rsidR="005A631D" w:rsidRPr="000445D7" w:rsidRDefault="005A631D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*** по состоянию на 20 января 2020 </w:t>
      </w:r>
    </w:p>
    <w:sectPr w:rsidR="005A631D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2A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C58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0910-7A2F-43BD-8B20-9F511192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2013-02-19T02:45:00Z</cp:lastPrinted>
  <dcterms:created xsi:type="dcterms:W3CDTF">2020-01-21T02:30:00Z</dcterms:created>
  <dcterms:modified xsi:type="dcterms:W3CDTF">2020-01-21T02:30:00Z</dcterms:modified>
</cp:coreProperties>
</file>